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D19A" w14:textId="52D3C6C8" w:rsidR="00C85DC9" w:rsidRPr="00595A58" w:rsidRDefault="00B8411C" w:rsidP="00C85D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ar-SA"/>
        </w:rPr>
        <w:drawing>
          <wp:inline distT="0" distB="0" distL="0" distR="0" wp14:anchorId="217DCBD0" wp14:editId="6FB536E7">
            <wp:extent cx="491015" cy="609600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yl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6432" cy="65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5F695" w14:textId="272AE6AF" w:rsidR="00C85DC9" w:rsidRPr="00595A58" w:rsidRDefault="00B8411C" w:rsidP="00C85D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Nagylóc </w:t>
      </w:r>
      <w:r w:rsidR="00C85DC9" w:rsidRPr="00595A58">
        <w:rPr>
          <w:rFonts w:ascii="Times New Roman" w:eastAsia="Times New Roman" w:hAnsi="Times New Roman" w:cs="Calibri"/>
          <w:sz w:val="24"/>
          <w:szCs w:val="24"/>
          <w:lang w:eastAsia="ar-SA"/>
        </w:rPr>
        <w:t>Község Önkormányzatának</w:t>
      </w:r>
    </w:p>
    <w:p w14:paraId="34D192DD" w14:textId="77777777" w:rsidR="00C85DC9" w:rsidRPr="00595A58" w:rsidRDefault="00C85DC9" w:rsidP="00C85D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95A58">
        <w:rPr>
          <w:rFonts w:ascii="Times New Roman" w:eastAsia="Times New Roman" w:hAnsi="Times New Roman" w:cs="Calibri"/>
          <w:sz w:val="24"/>
          <w:szCs w:val="24"/>
          <w:lang w:eastAsia="ar-SA"/>
        </w:rPr>
        <w:t>Polgármestere</w:t>
      </w:r>
    </w:p>
    <w:p w14:paraId="6A079888" w14:textId="77777777" w:rsidR="00C85DC9" w:rsidRPr="00595A58" w:rsidRDefault="00C85DC9" w:rsidP="00C85D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0738A19" w14:textId="77777777" w:rsidR="00C85DC9" w:rsidRPr="00595A58" w:rsidRDefault="00C85DC9" w:rsidP="00C85D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95A5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Előterjesztés</w:t>
      </w:r>
    </w:p>
    <w:p w14:paraId="2B85C21E" w14:textId="77777777" w:rsidR="00C85DC9" w:rsidRPr="00595A58" w:rsidRDefault="00C85DC9" w:rsidP="00C85D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4574B4FE" w14:textId="6D4192CF" w:rsidR="00C85DC9" w:rsidRPr="00B34663" w:rsidRDefault="00B8411C" w:rsidP="00C85D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B34663">
        <w:rPr>
          <w:rFonts w:ascii="Times New Roman" w:eastAsia="Times New Roman" w:hAnsi="Times New Roman" w:cs="Calibri"/>
          <w:lang w:eastAsia="ar-SA"/>
        </w:rPr>
        <w:t>Nagylóc</w:t>
      </w:r>
      <w:r w:rsidR="00C85DC9" w:rsidRPr="00B34663">
        <w:rPr>
          <w:rFonts w:ascii="Times New Roman" w:eastAsia="Times New Roman" w:hAnsi="Times New Roman" w:cs="Calibri"/>
          <w:lang w:eastAsia="ar-SA"/>
        </w:rPr>
        <w:t xml:space="preserve"> Község Önkormányzata Képviselő-testületének</w:t>
      </w:r>
    </w:p>
    <w:p w14:paraId="295041AD" w14:textId="28FB9AA3" w:rsidR="00C85DC9" w:rsidRPr="00B34663" w:rsidRDefault="00C85DC9" w:rsidP="00C85D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B34663">
        <w:rPr>
          <w:rFonts w:ascii="Times New Roman" w:eastAsia="Times New Roman" w:hAnsi="Times New Roman" w:cs="Calibri"/>
          <w:lang w:eastAsia="ar-SA"/>
        </w:rPr>
        <w:t>20</w:t>
      </w:r>
      <w:r w:rsidR="008B17A2" w:rsidRPr="00B34663">
        <w:rPr>
          <w:rFonts w:ascii="Times New Roman" w:eastAsia="Times New Roman" w:hAnsi="Times New Roman" w:cs="Calibri"/>
          <w:lang w:eastAsia="ar-SA"/>
        </w:rPr>
        <w:t>2</w:t>
      </w:r>
      <w:r w:rsidR="00582E8F">
        <w:rPr>
          <w:rFonts w:ascii="Times New Roman" w:eastAsia="Times New Roman" w:hAnsi="Times New Roman" w:cs="Calibri"/>
          <w:lang w:eastAsia="ar-SA"/>
        </w:rPr>
        <w:t>4</w:t>
      </w:r>
      <w:r w:rsidRPr="00B34663">
        <w:rPr>
          <w:rFonts w:ascii="Times New Roman" w:eastAsia="Times New Roman" w:hAnsi="Times New Roman" w:cs="Calibri"/>
          <w:lang w:eastAsia="ar-SA"/>
        </w:rPr>
        <w:t xml:space="preserve">. </w:t>
      </w:r>
      <w:r w:rsidR="005237D6">
        <w:rPr>
          <w:rFonts w:ascii="Times New Roman" w:eastAsia="Times New Roman" w:hAnsi="Times New Roman" w:cs="Calibri"/>
          <w:lang w:eastAsia="ar-SA"/>
        </w:rPr>
        <w:t>február 15</w:t>
      </w:r>
      <w:r w:rsidRPr="00B34663">
        <w:rPr>
          <w:rFonts w:ascii="Times New Roman" w:eastAsia="Times New Roman" w:hAnsi="Times New Roman" w:cs="Calibri"/>
          <w:lang w:eastAsia="ar-SA"/>
        </w:rPr>
        <w:t>-i ülésére</w:t>
      </w:r>
    </w:p>
    <w:p w14:paraId="06F455AE" w14:textId="77777777" w:rsidR="00C85DC9" w:rsidRPr="00B34663" w:rsidRDefault="00C85DC9" w:rsidP="00C85DC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687A0CB" w14:textId="510B8A31" w:rsidR="00C85DC9" w:rsidRPr="00B34663" w:rsidRDefault="00C81833" w:rsidP="00C81833">
      <w:pPr>
        <w:pStyle w:val="Alaprtelmezett"/>
        <w:jc w:val="center"/>
        <w:rPr>
          <w:sz w:val="22"/>
          <w:szCs w:val="22"/>
        </w:rPr>
      </w:pPr>
      <w:r w:rsidRPr="00B34663">
        <w:rPr>
          <w:b/>
          <w:sz w:val="22"/>
          <w:szCs w:val="22"/>
          <w:lang w:bidi="ar-SA"/>
        </w:rPr>
        <w:t xml:space="preserve">A közművelődési alapszolgáltatás megszervezéséhez </w:t>
      </w:r>
      <w:r w:rsidRPr="00B34663">
        <w:rPr>
          <w:b/>
          <w:color w:val="000000" w:themeColor="text1"/>
          <w:sz w:val="22"/>
          <w:szCs w:val="22"/>
          <w:lang w:bidi="ar-SA"/>
        </w:rPr>
        <w:t>kapcsolódó</w:t>
      </w:r>
      <w:r w:rsidR="00666D9D" w:rsidRPr="00B34663">
        <w:rPr>
          <w:b/>
          <w:color w:val="000000" w:themeColor="text1"/>
          <w:sz w:val="22"/>
          <w:szCs w:val="22"/>
          <w:lang w:bidi="ar-SA"/>
        </w:rPr>
        <w:t xml:space="preserve"> 20</w:t>
      </w:r>
      <w:r w:rsidR="005237D6">
        <w:rPr>
          <w:b/>
          <w:color w:val="000000" w:themeColor="text1"/>
          <w:sz w:val="22"/>
          <w:szCs w:val="22"/>
          <w:lang w:bidi="ar-SA"/>
        </w:rPr>
        <w:t>2</w:t>
      </w:r>
      <w:r w:rsidR="00582E8F">
        <w:rPr>
          <w:b/>
          <w:color w:val="000000" w:themeColor="text1"/>
          <w:sz w:val="22"/>
          <w:szCs w:val="22"/>
          <w:lang w:bidi="ar-SA"/>
        </w:rPr>
        <w:t>4</w:t>
      </w:r>
      <w:r w:rsidR="00666D9D" w:rsidRPr="00B34663">
        <w:rPr>
          <w:b/>
          <w:color w:val="000000" w:themeColor="text1"/>
          <w:sz w:val="22"/>
          <w:szCs w:val="22"/>
          <w:lang w:bidi="ar-SA"/>
        </w:rPr>
        <w:t xml:space="preserve">. </w:t>
      </w:r>
      <w:r w:rsidR="00666D9D" w:rsidRPr="00B34663">
        <w:rPr>
          <w:b/>
          <w:sz w:val="22"/>
          <w:szCs w:val="22"/>
          <w:lang w:bidi="ar-SA"/>
        </w:rPr>
        <w:t>évi</w:t>
      </w:r>
      <w:r w:rsidRPr="00B34663">
        <w:rPr>
          <w:b/>
          <w:sz w:val="22"/>
          <w:szCs w:val="22"/>
          <w:lang w:bidi="ar-SA"/>
        </w:rPr>
        <w:t xml:space="preserve"> szolgáltatási terv jóváhagyásá</w:t>
      </w:r>
      <w:r w:rsidR="00AE000D" w:rsidRPr="00B34663">
        <w:rPr>
          <w:b/>
          <w:sz w:val="22"/>
          <w:szCs w:val="22"/>
          <w:lang w:bidi="ar-SA"/>
        </w:rPr>
        <w:t>hoz</w:t>
      </w:r>
    </w:p>
    <w:p w14:paraId="7C306881" w14:textId="77777777" w:rsidR="00C85DC9" w:rsidRPr="00B34663" w:rsidRDefault="00C85DC9" w:rsidP="00C85DC9">
      <w:pPr>
        <w:pStyle w:val="Alaprtelmezett"/>
        <w:rPr>
          <w:b/>
          <w:i/>
          <w:sz w:val="22"/>
          <w:szCs w:val="22"/>
        </w:rPr>
      </w:pPr>
    </w:p>
    <w:p w14:paraId="6826181E" w14:textId="77777777" w:rsidR="00C85DC9" w:rsidRPr="00B34663" w:rsidRDefault="00C85DC9" w:rsidP="00C85DC9">
      <w:pPr>
        <w:pStyle w:val="Alaprtelmezett"/>
        <w:rPr>
          <w:sz w:val="22"/>
          <w:szCs w:val="22"/>
        </w:rPr>
      </w:pPr>
      <w:r w:rsidRPr="00B34663">
        <w:rPr>
          <w:b/>
          <w:i/>
          <w:sz w:val="22"/>
          <w:szCs w:val="22"/>
        </w:rPr>
        <w:t>Tisztelt Képviselő-testület!</w:t>
      </w:r>
    </w:p>
    <w:p w14:paraId="18782F76" w14:textId="77777777" w:rsidR="00C85DC9" w:rsidRPr="00B34663" w:rsidRDefault="00C85DC9" w:rsidP="00C85DC9">
      <w:pPr>
        <w:pStyle w:val="Alaprtelmezett"/>
        <w:rPr>
          <w:sz w:val="22"/>
          <w:szCs w:val="22"/>
        </w:rPr>
      </w:pPr>
    </w:p>
    <w:p w14:paraId="55C17F4F" w14:textId="77777777" w:rsidR="00C85DC9" w:rsidRPr="00B34663" w:rsidRDefault="00C81833" w:rsidP="00C85DC9">
      <w:pPr>
        <w:pStyle w:val="Alaprtelmezett"/>
        <w:jc w:val="both"/>
        <w:rPr>
          <w:sz w:val="22"/>
          <w:szCs w:val="22"/>
        </w:rPr>
      </w:pPr>
      <w:r w:rsidRPr="00B34663">
        <w:rPr>
          <w:sz w:val="22"/>
          <w:szCs w:val="22"/>
        </w:rPr>
        <w:t>A közművelődési alapszolgáltatások, valamint a közművelődési intézmények és a közösségi színterek követelményeiről szóló 20/2018. (VII. 9.) EMMI rendelet 3. szakasz a következő képen rendelkezik:</w:t>
      </w:r>
    </w:p>
    <w:p w14:paraId="7B3DD170" w14:textId="77777777" w:rsidR="00C81833" w:rsidRPr="00B34663" w:rsidRDefault="00C81833" w:rsidP="00C85DC9">
      <w:pPr>
        <w:pStyle w:val="Alaprtelmezett"/>
        <w:jc w:val="both"/>
        <w:rPr>
          <w:sz w:val="22"/>
          <w:szCs w:val="22"/>
        </w:rPr>
      </w:pPr>
    </w:p>
    <w:p w14:paraId="0D98AA6E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„(1) A feladatellátó az általa nyújtott közművelődési alapszolgáltatás megszervezéséhez éves szolgáltatási tervet készít a tárgyév március 1-jéig.  </w:t>
      </w:r>
    </w:p>
    <w:p w14:paraId="34CEF170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(2) Az éves szolgáltatási terv tartalmazza</w:t>
      </w:r>
    </w:p>
    <w:p w14:paraId="0211275D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a) a biztosított közművelődési alapszolgáltatások keretében tervezett közösségi programok, tevékenységek és folyamatok (a továbbiakban együtt: közösségi tevékenység) megnevezését,</w:t>
      </w:r>
    </w:p>
    <w:p w14:paraId="671FCDCF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b) a közösségi tevékenység céljának rövid leírását,</w:t>
      </w:r>
    </w:p>
    <w:p w14:paraId="4A2772CA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c) az egyes közösségi tevékenységek közművelődési alapszolgáltatásokba való besorolását azzal, hogy minden egyes közösségi tevékenység csak egy alapszolgáltatásba sorolható be,</w:t>
      </w:r>
    </w:p>
    <w:p w14:paraId="666B9223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d) a közösségi tevékenység rendszerességét vagy tervezett időpontját és a résztvevők tervezett számát, valamint</w:t>
      </w:r>
    </w:p>
    <w:p w14:paraId="47D231FD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e) a helyi lakosság közösségi tevékenységek megtervezésében, megvalósításában és értékelésében való részvételének módjait.</w:t>
      </w:r>
    </w:p>
    <w:p w14:paraId="65D4989D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(3) Az éves szolgáltatási terv a helyi lakosság és annak önszerveződő közösségei érdeklődésén, igényein és szükségletein alapul, azt a feladatellátó a helyi lakosság és annak önszerveződő közösségei, valamint - ha az adott településen működik - a Közművelődési Kerekasztal bevonásával készíti elő.</w:t>
      </w:r>
    </w:p>
    <w:p w14:paraId="27EFB9D8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(4) A feladatellátó a (3) bekezdésben foglaltak figyelembevételével meghatározza, hogy az adott közművelődési alapszolgáltatáson belül mely szakmai feladatokat milyen módon és mértékben látja el.</w:t>
      </w:r>
    </w:p>
    <w:p w14:paraId="32B96225" w14:textId="77777777" w:rsidR="00C81833" w:rsidRPr="00B34663" w:rsidRDefault="00C81833" w:rsidP="00C81833">
      <w:pPr>
        <w:pStyle w:val="Alaprtelmezett"/>
        <w:jc w:val="both"/>
        <w:rPr>
          <w:i/>
          <w:iCs/>
          <w:sz w:val="22"/>
          <w:szCs w:val="22"/>
        </w:rPr>
      </w:pPr>
      <w:r w:rsidRPr="00B34663">
        <w:rPr>
          <w:i/>
          <w:iCs/>
          <w:sz w:val="22"/>
          <w:szCs w:val="22"/>
        </w:rPr>
        <w:t>(5) A feladatellátó az éves szolgáltatási tervet a feladatellátás helyén, továbbá a közművelődési intézményben vagy a közösségi színtérben, illetve a helyben szokásos módon közzéteszi legkésőbb a fenntartói jóváhagyást követő 15 napon belül.</w:t>
      </w:r>
    </w:p>
    <w:p w14:paraId="0CF6F4A5" w14:textId="77777777" w:rsidR="00C81833" w:rsidRPr="00B34663" w:rsidRDefault="00C81833" w:rsidP="00C81833">
      <w:pPr>
        <w:pStyle w:val="Alaprtelmezett"/>
        <w:jc w:val="both"/>
        <w:rPr>
          <w:sz w:val="22"/>
          <w:szCs w:val="22"/>
        </w:rPr>
      </w:pPr>
      <w:r w:rsidRPr="00B34663">
        <w:rPr>
          <w:i/>
          <w:iCs/>
          <w:sz w:val="22"/>
          <w:szCs w:val="22"/>
        </w:rPr>
        <w:t>(6) Közművelődési intézmény esetében az éves szolgáltatási terv a közművelődési intézmény éves munkatervének részét képezi.”</w:t>
      </w:r>
    </w:p>
    <w:p w14:paraId="79141130" w14:textId="77777777" w:rsidR="00C85DC9" w:rsidRPr="00B34663" w:rsidRDefault="00C85DC9" w:rsidP="00587E94">
      <w:pPr>
        <w:pStyle w:val="Alaprtelmezett"/>
        <w:jc w:val="both"/>
        <w:rPr>
          <w:sz w:val="22"/>
          <w:szCs w:val="22"/>
        </w:rPr>
      </w:pPr>
      <w:r w:rsidRPr="00B34663">
        <w:rPr>
          <w:sz w:val="22"/>
          <w:szCs w:val="22"/>
        </w:rPr>
        <w:tab/>
        <w:t xml:space="preserve"> </w:t>
      </w:r>
    </w:p>
    <w:p w14:paraId="11E467EF" w14:textId="03D11483" w:rsidR="00C85DC9" w:rsidRPr="002F0349" w:rsidRDefault="00C81833" w:rsidP="00C85DC9">
      <w:pPr>
        <w:pStyle w:val="Alaprtelmezett"/>
        <w:jc w:val="both"/>
        <w:rPr>
          <w:color w:val="000000" w:themeColor="text1"/>
          <w:sz w:val="22"/>
          <w:szCs w:val="22"/>
        </w:rPr>
      </w:pPr>
      <w:r w:rsidRPr="002F0349">
        <w:rPr>
          <w:color w:val="000000" w:themeColor="text1"/>
          <w:sz w:val="22"/>
          <w:szCs w:val="22"/>
        </w:rPr>
        <w:t xml:space="preserve">A szolgáltatási terv </w:t>
      </w:r>
      <w:r w:rsidR="002F0349" w:rsidRPr="002F0349">
        <w:rPr>
          <w:color w:val="000000" w:themeColor="text1"/>
          <w:sz w:val="22"/>
          <w:szCs w:val="22"/>
        </w:rPr>
        <w:t>Péter Beáta</w:t>
      </w:r>
      <w:r w:rsidRPr="002F0349">
        <w:rPr>
          <w:color w:val="000000" w:themeColor="text1"/>
          <w:sz w:val="22"/>
          <w:szCs w:val="22"/>
        </w:rPr>
        <w:t xml:space="preserve"> </w:t>
      </w:r>
      <w:r w:rsidR="00666D9D" w:rsidRPr="002F0349">
        <w:rPr>
          <w:color w:val="000000" w:themeColor="text1"/>
          <w:sz w:val="22"/>
          <w:szCs w:val="22"/>
        </w:rPr>
        <w:t>kulturális ügyintéző segítségével, illetve a Nemzeti Művelődési Intézet Nógrád Megyei Irodájának szakmai iránymutatásával</w:t>
      </w:r>
      <w:r w:rsidR="00FE217B" w:rsidRPr="002F0349">
        <w:rPr>
          <w:color w:val="000000" w:themeColor="text1"/>
          <w:sz w:val="22"/>
          <w:szCs w:val="22"/>
        </w:rPr>
        <w:t xml:space="preserve"> került</w:t>
      </w:r>
      <w:r w:rsidR="00666D9D" w:rsidRPr="002F0349">
        <w:rPr>
          <w:color w:val="000000" w:themeColor="text1"/>
          <w:sz w:val="22"/>
          <w:szCs w:val="22"/>
        </w:rPr>
        <w:t xml:space="preserve"> kidolgozásra a határozat mellékletében szereplő tartalommal.</w:t>
      </w:r>
    </w:p>
    <w:p w14:paraId="0273FB4B" w14:textId="45D3B7B3" w:rsidR="00C85DC9" w:rsidRPr="00B34663" w:rsidRDefault="00C85DC9" w:rsidP="00C85DC9">
      <w:pPr>
        <w:pStyle w:val="Alaprtelmezett"/>
        <w:jc w:val="both"/>
        <w:rPr>
          <w:sz w:val="22"/>
          <w:szCs w:val="22"/>
        </w:rPr>
      </w:pPr>
      <w:r w:rsidRPr="00B34663">
        <w:rPr>
          <w:sz w:val="22"/>
          <w:szCs w:val="22"/>
        </w:rPr>
        <w:t>A fentiek alapján kérem</w:t>
      </w:r>
      <w:r w:rsidR="001D5712" w:rsidRPr="00B34663">
        <w:rPr>
          <w:sz w:val="22"/>
          <w:szCs w:val="22"/>
        </w:rPr>
        <w:t xml:space="preserve"> az</w:t>
      </w:r>
      <w:r w:rsidRPr="00B34663">
        <w:rPr>
          <w:sz w:val="22"/>
          <w:szCs w:val="22"/>
        </w:rPr>
        <w:t xml:space="preserve"> </w:t>
      </w:r>
      <w:r w:rsidR="008B17A2" w:rsidRPr="00B34663">
        <w:rPr>
          <w:sz w:val="22"/>
          <w:szCs w:val="22"/>
        </w:rPr>
        <w:t>előterjesztés megtárgyalását</w:t>
      </w:r>
      <w:r w:rsidR="001D5712" w:rsidRPr="00B34663">
        <w:rPr>
          <w:sz w:val="22"/>
          <w:szCs w:val="22"/>
        </w:rPr>
        <w:t xml:space="preserve"> és</w:t>
      </w:r>
      <w:r w:rsidR="00121446" w:rsidRPr="00B34663">
        <w:rPr>
          <w:sz w:val="22"/>
          <w:szCs w:val="22"/>
        </w:rPr>
        <w:t xml:space="preserve"> a szükséges</w:t>
      </w:r>
      <w:r w:rsidRPr="00B34663">
        <w:rPr>
          <w:sz w:val="22"/>
          <w:szCs w:val="22"/>
        </w:rPr>
        <w:t xml:space="preserve"> határoza</w:t>
      </w:r>
      <w:r w:rsidR="00121446" w:rsidRPr="00B34663">
        <w:rPr>
          <w:sz w:val="22"/>
          <w:szCs w:val="22"/>
        </w:rPr>
        <w:t>t megalkotását</w:t>
      </w:r>
      <w:r w:rsidR="001D5712" w:rsidRPr="00B34663">
        <w:rPr>
          <w:sz w:val="22"/>
          <w:szCs w:val="22"/>
        </w:rPr>
        <w:t>!</w:t>
      </w:r>
    </w:p>
    <w:p w14:paraId="367C19F4" w14:textId="77777777" w:rsidR="00C85DC9" w:rsidRPr="00B34663" w:rsidRDefault="00C85DC9" w:rsidP="00C85DC9">
      <w:pPr>
        <w:pStyle w:val="Alaprtelmezett"/>
        <w:jc w:val="both"/>
        <w:rPr>
          <w:sz w:val="22"/>
          <w:szCs w:val="22"/>
        </w:rPr>
      </w:pPr>
    </w:p>
    <w:p w14:paraId="51FC77D7" w14:textId="77777777" w:rsidR="00C85DC9" w:rsidRPr="00B34663" w:rsidRDefault="00C85DC9" w:rsidP="00C85DC9">
      <w:pPr>
        <w:pStyle w:val="Alaprtelmezett"/>
        <w:jc w:val="both"/>
        <w:rPr>
          <w:sz w:val="22"/>
          <w:szCs w:val="22"/>
        </w:rPr>
      </w:pPr>
    </w:p>
    <w:p w14:paraId="781DD8C0" w14:textId="10280FEE" w:rsidR="00C85DC9" w:rsidRPr="00B34663" w:rsidRDefault="00B8411C" w:rsidP="00C85DC9">
      <w:pPr>
        <w:pStyle w:val="Alaprtelmezett"/>
        <w:jc w:val="both"/>
        <w:rPr>
          <w:color w:val="FF0000"/>
          <w:sz w:val="22"/>
          <w:szCs w:val="22"/>
        </w:rPr>
      </w:pPr>
      <w:r w:rsidRPr="00B34663">
        <w:rPr>
          <w:sz w:val="22"/>
          <w:szCs w:val="22"/>
        </w:rPr>
        <w:t>Nagyl</w:t>
      </w:r>
      <w:r w:rsidR="00C85DC9" w:rsidRPr="00B34663">
        <w:rPr>
          <w:sz w:val="22"/>
          <w:szCs w:val="22"/>
        </w:rPr>
        <w:t>óc, 20</w:t>
      </w:r>
      <w:r w:rsidR="00672380" w:rsidRPr="00B34663">
        <w:rPr>
          <w:sz w:val="22"/>
          <w:szCs w:val="22"/>
        </w:rPr>
        <w:t>2</w:t>
      </w:r>
      <w:r w:rsidR="00582E8F">
        <w:rPr>
          <w:sz w:val="22"/>
          <w:szCs w:val="22"/>
        </w:rPr>
        <w:t>4</w:t>
      </w:r>
      <w:r w:rsidR="00C85DC9" w:rsidRPr="00B34663">
        <w:rPr>
          <w:sz w:val="22"/>
          <w:szCs w:val="22"/>
        </w:rPr>
        <w:t xml:space="preserve">. </w:t>
      </w:r>
      <w:r w:rsidR="005237D6">
        <w:rPr>
          <w:sz w:val="22"/>
          <w:szCs w:val="22"/>
        </w:rPr>
        <w:t>február 9</w:t>
      </w:r>
      <w:r w:rsidR="00121446" w:rsidRPr="00B34663">
        <w:rPr>
          <w:sz w:val="22"/>
          <w:szCs w:val="22"/>
        </w:rPr>
        <w:t>.</w:t>
      </w:r>
    </w:p>
    <w:p w14:paraId="2C113DBB" w14:textId="77777777" w:rsidR="008B17A2" w:rsidRPr="00B34663" w:rsidRDefault="008B17A2" w:rsidP="00C85DC9">
      <w:pPr>
        <w:pStyle w:val="Alaprtelmezett"/>
        <w:jc w:val="both"/>
        <w:rPr>
          <w:sz w:val="22"/>
          <w:szCs w:val="22"/>
        </w:rPr>
      </w:pPr>
    </w:p>
    <w:p w14:paraId="2C79EBB4" w14:textId="77777777" w:rsidR="00C85DC9" w:rsidRPr="00B34663" w:rsidRDefault="000A37D1" w:rsidP="00C85DC9">
      <w:pPr>
        <w:pStyle w:val="Alaprtelmezett"/>
        <w:jc w:val="both"/>
        <w:rPr>
          <w:sz w:val="22"/>
          <w:szCs w:val="22"/>
        </w:rPr>
      </w:pPr>
      <w:r w:rsidRPr="00B34663">
        <w:rPr>
          <w:sz w:val="22"/>
          <w:szCs w:val="22"/>
        </w:rPr>
        <w:t xml:space="preserve">                                                                       </w:t>
      </w:r>
    </w:p>
    <w:p w14:paraId="3722817D" w14:textId="5FC2BC8C" w:rsidR="00121446" w:rsidRDefault="00C85DC9" w:rsidP="0015277D">
      <w:pPr>
        <w:pStyle w:val="Alaprtelmezett"/>
        <w:jc w:val="both"/>
        <w:rPr>
          <w:sz w:val="22"/>
          <w:szCs w:val="22"/>
        </w:rPr>
      </w:pPr>
      <w:r w:rsidRPr="00B34663">
        <w:rPr>
          <w:sz w:val="22"/>
          <w:szCs w:val="22"/>
        </w:rPr>
        <w:t xml:space="preserve">                                                                                  </w:t>
      </w:r>
      <w:r w:rsidRPr="00B34663">
        <w:rPr>
          <w:sz w:val="22"/>
          <w:szCs w:val="22"/>
        </w:rPr>
        <w:tab/>
      </w:r>
      <w:r w:rsidRPr="00B34663">
        <w:rPr>
          <w:sz w:val="22"/>
          <w:szCs w:val="22"/>
        </w:rPr>
        <w:tab/>
      </w:r>
      <w:r w:rsidRPr="00B34663">
        <w:rPr>
          <w:sz w:val="22"/>
          <w:szCs w:val="22"/>
        </w:rPr>
        <w:tab/>
      </w:r>
      <w:bookmarkStart w:id="0" w:name="_Hlk27573759"/>
      <w:r w:rsidR="00582E8F">
        <w:rPr>
          <w:sz w:val="22"/>
          <w:szCs w:val="22"/>
        </w:rPr>
        <w:t>dr. Pintérné Szabó Judit</w:t>
      </w:r>
    </w:p>
    <w:p w14:paraId="62D13A0B" w14:textId="77777777" w:rsidR="0015277D" w:rsidRPr="0015277D" w:rsidRDefault="0015277D" w:rsidP="0015277D">
      <w:pPr>
        <w:pStyle w:val="Alaprtelmezett"/>
        <w:jc w:val="both"/>
        <w:rPr>
          <w:sz w:val="22"/>
          <w:szCs w:val="22"/>
        </w:rPr>
      </w:pPr>
    </w:p>
    <w:p w14:paraId="2849AFB1" w14:textId="77777777" w:rsidR="00121446" w:rsidRDefault="00121446" w:rsidP="00672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14:paraId="7DE5E97B" w14:textId="37C1A848" w:rsidR="00672380" w:rsidRPr="00672380" w:rsidRDefault="0015277D" w:rsidP="00672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lastRenderedPageBreak/>
        <w:t>Nagylóc</w:t>
      </w:r>
      <w:r w:rsidR="00672380" w:rsidRP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Község Önkormányzata</w:t>
      </w:r>
    </w:p>
    <w:p w14:paraId="783B0F63" w14:textId="77777777" w:rsidR="00672380" w:rsidRPr="00672380" w:rsidRDefault="00672380" w:rsidP="00672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Képviselő-testületének</w:t>
      </w:r>
    </w:p>
    <w:p w14:paraId="0CCA44FA" w14:textId="39722CF6" w:rsidR="00C85DC9" w:rsidRDefault="0015277D" w:rsidP="006723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…..</w:t>
      </w:r>
      <w:proofErr w:type="gramEnd"/>
      <w:r w:rsidR="00672380" w:rsidRP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/202</w:t>
      </w:r>
      <w:r w:rsidR="00582E8F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4</w:t>
      </w:r>
      <w:r w:rsidR="00672380" w:rsidRP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  (II.</w:t>
      </w:r>
      <w:r w:rsidR="005237D6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15</w:t>
      </w:r>
      <w:r w:rsidR="00672380" w:rsidRP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.) határozata</w:t>
      </w:r>
      <w:bookmarkEnd w:id="0"/>
    </w:p>
    <w:p w14:paraId="46C4CF9C" w14:textId="14A5BE7E" w:rsidR="00672380" w:rsidRPr="00672380" w:rsidRDefault="0015277D" w:rsidP="006723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Nagyl</w:t>
      </w:r>
      <w:r w:rsid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óc Község Önkormányzatának 202</w:t>
      </w:r>
      <w:r w:rsidR="00582E8F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4</w:t>
      </w:r>
      <w:r w:rsidR="0067238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. évi </w:t>
      </w:r>
      <w:r w:rsidR="00666D9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a</w:t>
      </w:r>
      <w:r w:rsidR="00666D9D" w:rsidRPr="00666D9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közművelődési alapszolgáltatás megszervezéséhez kapcsolódó</w:t>
      </w:r>
      <w:r w:rsidR="00666D9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szolgáltatási tervének jóváhagyásáról</w:t>
      </w:r>
    </w:p>
    <w:p w14:paraId="075D74A2" w14:textId="4568E34A" w:rsidR="00C85DC9" w:rsidRDefault="00672380" w:rsidP="00C85DC9">
      <w:pPr>
        <w:pStyle w:val="Alaprtelmezett"/>
        <w:jc w:val="center"/>
      </w:pPr>
      <w:r>
        <w:rPr>
          <w:b/>
          <w:szCs w:val="24"/>
        </w:rPr>
        <w:t>(</w:t>
      </w:r>
      <w:r w:rsidR="00121446">
        <w:rPr>
          <w:b/>
          <w:szCs w:val="24"/>
        </w:rPr>
        <w:t>tervezet</w:t>
      </w:r>
      <w:r>
        <w:rPr>
          <w:b/>
          <w:szCs w:val="24"/>
        </w:rPr>
        <w:t>)</w:t>
      </w:r>
    </w:p>
    <w:p w14:paraId="27501FFA" w14:textId="77777777" w:rsidR="00C85DC9" w:rsidRDefault="00C85DC9" w:rsidP="00C85DC9">
      <w:pPr>
        <w:pStyle w:val="Alaprtelmezett"/>
        <w:jc w:val="both"/>
      </w:pPr>
    </w:p>
    <w:p w14:paraId="47E78B58" w14:textId="7B7D3343" w:rsidR="00C85DC9" w:rsidRDefault="00C85DC9" w:rsidP="00C85DC9">
      <w:pPr>
        <w:pStyle w:val="Alaprtelmezett"/>
        <w:jc w:val="both"/>
        <w:rPr>
          <w:szCs w:val="24"/>
        </w:rPr>
      </w:pPr>
      <w:r>
        <w:rPr>
          <w:szCs w:val="24"/>
        </w:rPr>
        <w:t>1.)</w:t>
      </w:r>
      <w:r w:rsidR="008B17A2">
        <w:rPr>
          <w:szCs w:val="24"/>
        </w:rPr>
        <w:t xml:space="preserve"> </w:t>
      </w:r>
      <w:r w:rsidR="0015277D">
        <w:rPr>
          <w:szCs w:val="24"/>
        </w:rPr>
        <w:t>Nagylóc</w:t>
      </w:r>
      <w:r>
        <w:rPr>
          <w:szCs w:val="24"/>
        </w:rPr>
        <w:t xml:space="preserve"> Község Önkormányzatának Képviselő-testülete</w:t>
      </w:r>
      <w:r w:rsidR="00666D9D">
        <w:rPr>
          <w:szCs w:val="24"/>
        </w:rPr>
        <w:t xml:space="preserve"> az</w:t>
      </w:r>
      <w:r>
        <w:rPr>
          <w:szCs w:val="24"/>
        </w:rPr>
        <w:t xml:space="preserve"> Önkormányzat</w:t>
      </w:r>
      <w:r w:rsidR="00666D9D">
        <w:rPr>
          <w:szCs w:val="24"/>
        </w:rPr>
        <w:t xml:space="preserve"> 202</w:t>
      </w:r>
      <w:r w:rsidR="00582E8F">
        <w:rPr>
          <w:szCs w:val="24"/>
        </w:rPr>
        <w:t>4</w:t>
      </w:r>
      <w:r w:rsidR="00666D9D">
        <w:rPr>
          <w:szCs w:val="24"/>
        </w:rPr>
        <w:t>. évi</w:t>
      </w:r>
      <w:r w:rsidR="00666D9D" w:rsidRPr="00666D9D">
        <w:rPr>
          <w:szCs w:val="24"/>
        </w:rPr>
        <w:t xml:space="preserve"> közművelődési alapszolgáltatás megszervezéséhez kapcsolódó szolgáltatási terv</w:t>
      </w:r>
      <w:r w:rsidR="00666D9D">
        <w:rPr>
          <w:szCs w:val="24"/>
        </w:rPr>
        <w:t>ét</w:t>
      </w:r>
      <w:r>
        <w:rPr>
          <w:szCs w:val="24"/>
        </w:rPr>
        <w:t>– a határozat melléklete szerint – elfogadja.</w:t>
      </w:r>
    </w:p>
    <w:p w14:paraId="18D97A6D" w14:textId="77777777" w:rsidR="00C85DC9" w:rsidRDefault="00C85DC9" w:rsidP="00C85DC9">
      <w:pPr>
        <w:pStyle w:val="Alaprtelmezett"/>
        <w:jc w:val="both"/>
      </w:pPr>
    </w:p>
    <w:p w14:paraId="6A3A57B3" w14:textId="5BDF9003" w:rsidR="00C85DC9" w:rsidRDefault="00C85DC9" w:rsidP="00C85DC9">
      <w:pPr>
        <w:pStyle w:val="Alaprtelmezett"/>
        <w:jc w:val="both"/>
      </w:pPr>
      <w:r>
        <w:rPr>
          <w:szCs w:val="24"/>
        </w:rPr>
        <w:t>2.) A Képviselő-testület utasítja a</w:t>
      </w:r>
      <w:r w:rsidR="00582E8F">
        <w:rPr>
          <w:szCs w:val="24"/>
        </w:rPr>
        <w:t>z alp</w:t>
      </w:r>
      <w:bookmarkStart w:id="1" w:name="_GoBack"/>
      <w:bookmarkEnd w:id="1"/>
      <w:r w:rsidR="00666D9D">
        <w:rPr>
          <w:szCs w:val="24"/>
        </w:rPr>
        <w:t>olgármestert</w:t>
      </w:r>
      <w:r>
        <w:rPr>
          <w:szCs w:val="24"/>
        </w:rPr>
        <w:t>,</w:t>
      </w:r>
      <w:r w:rsidR="004102ED">
        <w:rPr>
          <w:szCs w:val="24"/>
        </w:rPr>
        <w:t xml:space="preserve"> </w:t>
      </w:r>
      <w:r>
        <w:rPr>
          <w:szCs w:val="24"/>
        </w:rPr>
        <w:t>hogy a</w:t>
      </w:r>
      <w:r w:rsidR="004102ED">
        <w:rPr>
          <w:szCs w:val="24"/>
        </w:rPr>
        <w:t xml:space="preserve"> záradékkal ellátott</w:t>
      </w:r>
      <w:r>
        <w:rPr>
          <w:szCs w:val="24"/>
        </w:rPr>
        <w:t xml:space="preserve"> </w:t>
      </w:r>
      <w:r w:rsidR="004102ED">
        <w:rPr>
          <w:szCs w:val="24"/>
        </w:rPr>
        <w:t xml:space="preserve">szolgáltatási </w:t>
      </w:r>
      <w:r>
        <w:rPr>
          <w:szCs w:val="24"/>
        </w:rPr>
        <w:t xml:space="preserve">terv </w:t>
      </w:r>
      <w:r>
        <w:t xml:space="preserve">közzétételéről gondoskodjon. </w:t>
      </w:r>
    </w:p>
    <w:p w14:paraId="5B435F64" w14:textId="77777777" w:rsidR="00C85DC9" w:rsidRDefault="00C85DC9" w:rsidP="00C85DC9">
      <w:pPr>
        <w:pStyle w:val="Alaprtelmezett"/>
        <w:jc w:val="both"/>
      </w:pPr>
    </w:p>
    <w:p w14:paraId="42AF78B6" w14:textId="77777777" w:rsidR="00C85DC9" w:rsidRDefault="00C85DC9" w:rsidP="00C85DC9">
      <w:pPr>
        <w:pStyle w:val="Alaprtelmezett"/>
        <w:jc w:val="both"/>
      </w:pPr>
      <w:r w:rsidRPr="00C25449">
        <w:rPr>
          <w:szCs w:val="24"/>
          <w:u w:val="single"/>
        </w:rPr>
        <w:t>Határidő:</w:t>
      </w:r>
      <w:r>
        <w:rPr>
          <w:szCs w:val="24"/>
        </w:rPr>
        <w:t xml:space="preserve"> azonnal</w:t>
      </w:r>
    </w:p>
    <w:p w14:paraId="60B6C1D8" w14:textId="6ECA244D" w:rsidR="00C85DC9" w:rsidRDefault="00C85DC9" w:rsidP="00C85DC9">
      <w:pPr>
        <w:pStyle w:val="Alaprtelmezett"/>
        <w:jc w:val="both"/>
        <w:rPr>
          <w:szCs w:val="24"/>
        </w:rPr>
      </w:pPr>
      <w:r w:rsidRPr="00C25449">
        <w:rPr>
          <w:szCs w:val="24"/>
          <w:u w:val="single"/>
        </w:rPr>
        <w:t>Felelős:</w:t>
      </w:r>
      <w:r>
        <w:rPr>
          <w:szCs w:val="24"/>
        </w:rPr>
        <w:t xml:space="preserve"> </w:t>
      </w:r>
      <w:r w:rsidR="00582E8F">
        <w:rPr>
          <w:szCs w:val="24"/>
        </w:rPr>
        <w:t>dr. Pintérné Szabó Judit alpolgármester</w:t>
      </w:r>
    </w:p>
    <w:p w14:paraId="5E37729A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103476CF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47BE9626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75931D6C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27DCAE79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581E23B5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174CC919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77CB7E99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54C4AE77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1865E0E0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1770BC75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5AFA8821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58453998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72BF73BA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35C79BE9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45B4FE81" w14:textId="77777777" w:rsidR="008B17A2" w:rsidRDefault="008B17A2" w:rsidP="00C85DC9">
      <w:pPr>
        <w:pStyle w:val="Alaprtelmezett"/>
        <w:jc w:val="both"/>
        <w:rPr>
          <w:szCs w:val="24"/>
        </w:rPr>
      </w:pPr>
    </w:p>
    <w:p w14:paraId="4B9471EE" w14:textId="77777777" w:rsidR="00B26B12" w:rsidRDefault="00B26B12" w:rsidP="00666D9D">
      <w:pPr>
        <w:spacing w:after="0" w:line="240" w:lineRule="auto"/>
        <w:jc w:val="right"/>
      </w:pPr>
    </w:p>
    <w:sectPr w:rsidR="00B26B12" w:rsidSect="004102ED"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2FF8"/>
    <w:multiLevelType w:val="hybridMultilevel"/>
    <w:tmpl w:val="0352B780"/>
    <w:lvl w:ilvl="0" w:tplc="71DCA2B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9"/>
    <w:rsid w:val="00086081"/>
    <w:rsid w:val="000A37D1"/>
    <w:rsid w:val="000D32DE"/>
    <w:rsid w:val="000D72CD"/>
    <w:rsid w:val="00121446"/>
    <w:rsid w:val="0015277D"/>
    <w:rsid w:val="001D5712"/>
    <w:rsid w:val="002F0349"/>
    <w:rsid w:val="00372A8F"/>
    <w:rsid w:val="004102ED"/>
    <w:rsid w:val="004D5C79"/>
    <w:rsid w:val="005237D6"/>
    <w:rsid w:val="00582E8F"/>
    <w:rsid w:val="00587E94"/>
    <w:rsid w:val="00666D9D"/>
    <w:rsid w:val="00672380"/>
    <w:rsid w:val="007E61DA"/>
    <w:rsid w:val="008B17A2"/>
    <w:rsid w:val="00AE000D"/>
    <w:rsid w:val="00B26B12"/>
    <w:rsid w:val="00B34663"/>
    <w:rsid w:val="00B8411C"/>
    <w:rsid w:val="00C81833"/>
    <w:rsid w:val="00C85DC9"/>
    <w:rsid w:val="00E04CE8"/>
    <w:rsid w:val="00FB0941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E112"/>
  <w15:docId w15:val="{9C410DAC-CC32-4AD5-A298-7BF7883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5DC9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85DC9"/>
    <w:pPr>
      <w:tabs>
        <w:tab w:val="left" w:pos="708"/>
      </w:tabs>
      <w:suppressAutoHyphens/>
      <w:spacing w:after="0" w:line="100" w:lineRule="atLeast"/>
    </w:pPr>
    <w:rPr>
      <w:rFonts w:eastAsia="Times New Roman"/>
      <w:szCs w:val="20"/>
      <w:lang w:eastAsia="ar-SA" w:bidi="hi-IN"/>
    </w:rPr>
  </w:style>
  <w:style w:type="paragraph" w:styleId="Listaszerbekezds">
    <w:name w:val="List Paragraph"/>
    <w:basedOn w:val="Norml"/>
    <w:uiPriority w:val="34"/>
    <w:qFormat/>
    <w:rsid w:val="007E61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8F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drlaszlo.tunde</dc:creator>
  <cp:lastModifiedBy>Aljegyző</cp:lastModifiedBy>
  <cp:revision>2</cp:revision>
  <cp:lastPrinted>2022-03-22T11:36:00Z</cp:lastPrinted>
  <dcterms:created xsi:type="dcterms:W3CDTF">2024-02-13T10:28:00Z</dcterms:created>
  <dcterms:modified xsi:type="dcterms:W3CDTF">2024-02-13T10:28:00Z</dcterms:modified>
</cp:coreProperties>
</file>